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CE1A" w14:textId="48483943" w:rsidR="00336D19" w:rsidRPr="00254FF4" w:rsidRDefault="00336D19" w:rsidP="00336D19">
      <w:pPr>
        <w:spacing w:after="0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ZAKŁADOWY SPOŁECZNY INSPEKTOR PRACY</w:t>
      </w: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201</w:t>
      </w:r>
      <w:r w:rsidR="005F329E"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4</w:t>
      </w: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-20</w:t>
      </w:r>
      <w:r w:rsidR="005F329E"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18</w:t>
      </w:r>
    </w:p>
    <w:p w14:paraId="3173949C" w14:textId="77777777" w:rsidR="00336D19" w:rsidRPr="00254FF4" w:rsidRDefault="00336D19" w:rsidP="00336D1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pl-PL"/>
        </w:rPr>
      </w:pPr>
      <w:r w:rsidRPr="00254FF4">
        <w:rPr>
          <w:rFonts w:eastAsia="Times New Roman" w:cstheme="minorHAnsi"/>
          <w:b/>
          <w:bCs/>
          <w:color w:val="000000" w:themeColor="text1"/>
          <w:sz w:val="36"/>
          <w:szCs w:val="36"/>
          <w:u w:val="single"/>
          <w:lang w:eastAsia="pl-PL"/>
        </w:rPr>
        <w:t>Mgr inż. Andrzej DUDEK</w:t>
      </w:r>
    </w:p>
    <w:p w14:paraId="3A19045B" w14:textId="77777777" w:rsidR="00336D19" w:rsidRPr="00254FF4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FF4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</w:t>
      </w:r>
    </w:p>
    <w:p w14:paraId="6CC8EF2C" w14:textId="36AB0F17" w:rsidR="00336D19" w:rsidRPr="00254FF4" w:rsidRDefault="00336D19" w:rsidP="00336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806000" w:themeColor="accent4" w:themeShade="80"/>
          <w:sz w:val="24"/>
          <w:szCs w:val="24"/>
          <w:lang w:eastAsia="pl-PL"/>
        </w:rPr>
      </w:pP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ODDZIAŁOWI SPOŁECZNI INSPEKTORZY PRACY</w:t>
      </w: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br/>
        <w:t>201</w:t>
      </w:r>
      <w:r w:rsidR="005F329E"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4</w:t>
      </w:r>
      <w:r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-20</w:t>
      </w:r>
      <w:r w:rsidR="005F329E" w:rsidRPr="00254FF4"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pl-PL"/>
        </w:rPr>
        <w:t>18</w:t>
      </w:r>
    </w:p>
    <w:tbl>
      <w:tblPr>
        <w:tblStyle w:val="Tabela-Siatka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F329E" w:rsidRPr="00254FF4" w14:paraId="327FB56D" w14:textId="77777777" w:rsidTr="009219B2">
        <w:tc>
          <w:tcPr>
            <w:tcW w:w="4248" w:type="dxa"/>
            <w:vAlign w:val="bottom"/>
          </w:tcPr>
          <w:p w14:paraId="46AB02B1" w14:textId="6BC80208" w:rsidR="005F329E" w:rsidRPr="00254FF4" w:rsidRDefault="005F329E" w:rsidP="005F329E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Józef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BORSKI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Kazimierz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MARSZAŁEK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Jan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GRABOWSKI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Jan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KACZMARCZYK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Iwona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WINIARSKA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Czesław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MORA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Tomasz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KUCOFAJ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Jerzy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SADOWSKI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Zbigniew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LEONOWICZ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Małgorzata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AKSZTULEWICZ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Bogdan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NYKIEL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Jerzy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CYGAN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Maciej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MINIEWICZ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Grzegorz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KOZŁOWSKI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Krzysztof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PODKOMORZY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Janusz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RUTAŃSKI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Grzegorz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LESIUK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vacat 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Elżbieta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KLAWIŃSKA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Monika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KACZMARZ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Jarosław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SERAFIŃCZUK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Marian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GÓRECKI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Katarzyna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MAREK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Artur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OMACHEL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Robert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BANAŚ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Jarosław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ŻAK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Paulina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PRZYTUŁA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Joanna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JASIŃSKA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Jolanta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OBLIŃSKA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Sylwia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KASPRZYK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Marzanna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ŁUKASZEWICZ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Witold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SAWICKI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Ryszard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KULER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Zbigniew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 BODUCH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Ryszard </w:t>
            </w:r>
            <w:r w:rsidRPr="00254FF4">
              <w:rPr>
                <w:rFonts w:cstheme="minorHAnsi"/>
                <w:b/>
                <w:bCs/>
                <w:color w:val="000000"/>
                <w:bdr w:val="none" w:sz="0" w:space="0" w:color="auto" w:frame="1"/>
              </w:rPr>
              <w:t>CZERWIŃSKI</w:t>
            </w:r>
          </w:p>
        </w:tc>
        <w:tc>
          <w:tcPr>
            <w:tcW w:w="5245" w:type="dxa"/>
            <w:vAlign w:val="bottom"/>
          </w:tcPr>
          <w:p w14:paraId="366DEF3D" w14:textId="7302EF6E" w:rsidR="005F329E" w:rsidRPr="00254FF4" w:rsidRDefault="005F329E" w:rsidP="005F329E">
            <w:pPr>
              <w:spacing w:before="100" w:beforeAutospacing="1" w:after="100" w:afterAutospacing="1"/>
              <w:ind w:left="720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4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5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6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7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8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9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10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11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12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13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14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15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16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17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18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19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20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21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22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23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24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25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26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27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28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29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30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31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32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33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34</w:t>
            </w:r>
            <w:r w:rsidRPr="00254FF4">
              <w:rPr>
                <w:rFonts w:cstheme="minorHAnsi"/>
              </w:rPr>
              <w:br/>
            </w:r>
            <w:r w:rsidRPr="00254FF4">
              <w:rPr>
                <w:rFonts w:cstheme="minorHAnsi"/>
                <w:color w:val="000000"/>
                <w:bdr w:val="none" w:sz="0" w:space="0" w:color="auto" w:frame="1"/>
              </w:rPr>
              <w:t>Okręg nr 35</w:t>
            </w:r>
          </w:p>
        </w:tc>
      </w:tr>
      <w:tr w:rsidR="00E02951" w:rsidRPr="00254FF4" w14:paraId="334105FC" w14:textId="77777777" w:rsidTr="00E02951">
        <w:tc>
          <w:tcPr>
            <w:tcW w:w="4248" w:type="dxa"/>
          </w:tcPr>
          <w:p w14:paraId="685FEE43" w14:textId="77777777" w:rsidR="00E02951" w:rsidRPr="00254FF4" w:rsidRDefault="00E02951" w:rsidP="00E02951">
            <w:pPr>
              <w:ind w:right="-388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43446E1C" w14:textId="77777777" w:rsidR="00E02951" w:rsidRPr="00254FF4" w:rsidRDefault="00E02951" w:rsidP="00E02951">
            <w:pPr>
              <w:ind w:left="30" w:right="-1247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08F57E8" w14:textId="77777777" w:rsidR="00336D19" w:rsidRPr="00254FF4" w:rsidRDefault="00336D19">
      <w:pPr>
        <w:rPr>
          <w:rFonts w:cstheme="minorHAnsi"/>
        </w:rPr>
      </w:pPr>
    </w:p>
    <w:sectPr w:rsidR="00336D19" w:rsidRPr="002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60350"/>
    <w:multiLevelType w:val="multilevel"/>
    <w:tmpl w:val="A2A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4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19"/>
    <w:rsid w:val="000107E9"/>
    <w:rsid w:val="000A6166"/>
    <w:rsid w:val="000C5ACE"/>
    <w:rsid w:val="000E391F"/>
    <w:rsid w:val="00183C73"/>
    <w:rsid w:val="001C072B"/>
    <w:rsid w:val="001E49E2"/>
    <w:rsid w:val="0024771E"/>
    <w:rsid w:val="00254FF4"/>
    <w:rsid w:val="002A1213"/>
    <w:rsid w:val="00336D19"/>
    <w:rsid w:val="00337A87"/>
    <w:rsid w:val="004008FF"/>
    <w:rsid w:val="00523865"/>
    <w:rsid w:val="005F329E"/>
    <w:rsid w:val="0063355E"/>
    <w:rsid w:val="007856CB"/>
    <w:rsid w:val="00801A16"/>
    <w:rsid w:val="008C152A"/>
    <w:rsid w:val="00995491"/>
    <w:rsid w:val="00A01C61"/>
    <w:rsid w:val="00B02FAB"/>
    <w:rsid w:val="00B77D18"/>
    <w:rsid w:val="00BE01B8"/>
    <w:rsid w:val="00C85067"/>
    <w:rsid w:val="00CB30E4"/>
    <w:rsid w:val="00DF4AFE"/>
    <w:rsid w:val="00E02951"/>
    <w:rsid w:val="00E12F80"/>
    <w:rsid w:val="00E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BEC8"/>
  <w15:chartTrackingRefBased/>
  <w15:docId w15:val="{3028C485-F128-4807-ABF7-63FA842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Anetta Stypułkowska</cp:lastModifiedBy>
  <cp:revision>3</cp:revision>
  <dcterms:created xsi:type="dcterms:W3CDTF">2026-01-21T09:15:00Z</dcterms:created>
  <dcterms:modified xsi:type="dcterms:W3CDTF">2026-01-21T09:45:00Z</dcterms:modified>
</cp:coreProperties>
</file>